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B4E" w14:textId="536C2AAD" w:rsidR="00583E6C" w:rsidRDefault="00091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jc w:val="right"/>
        <w:rPr>
          <w:rFonts w:ascii="Calibri" w:eastAsia="Calibri" w:hAnsi="Calibri" w:cs="Calibri"/>
          <w:b/>
          <w:color w:val="000000"/>
          <w:sz w:val="31"/>
          <w:szCs w:val="31"/>
        </w:rPr>
      </w:pPr>
      <w:r w:rsidRPr="68391688">
        <w:rPr>
          <w:rFonts w:ascii="Calibri" w:eastAsia="Calibri" w:hAnsi="Calibri" w:cs="Calibri"/>
          <w:b/>
          <w:bCs/>
          <w:color w:val="000000"/>
          <w:sz w:val="31"/>
          <w:szCs w:val="31"/>
        </w:rPr>
        <w:t>Language Teachers' Association</w:t>
      </w:r>
      <w:r>
        <w:rPr>
          <w:noProof/>
          <w:lang w:eastAsia="en-AU"/>
        </w:rPr>
        <w:drawing>
          <wp:anchor distT="19050" distB="19050" distL="19050" distR="19050" simplePos="0" relativeHeight="251658240" behindDoc="0" locked="0" layoutInCell="1" hidden="0" allowOverlap="1" wp14:anchorId="235B6D7B" wp14:editId="0583D922">
            <wp:simplePos x="0" y="0"/>
            <wp:positionH relativeFrom="column">
              <wp:posOffset>19050</wp:posOffset>
            </wp:positionH>
            <wp:positionV relativeFrom="paragraph">
              <wp:posOffset>-141523</wp:posOffset>
            </wp:positionV>
            <wp:extent cx="1147644" cy="10972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644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F8F72F" w14:textId="6A36FD9E" w:rsidR="00583E6C" w:rsidRDefault="00091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>of the Northern Territory (Inc.)</w:t>
      </w:r>
    </w:p>
    <w:p w14:paraId="762FBCD5" w14:textId="5AAC7C86" w:rsidR="00583E6C" w:rsidRPr="005773A4" w:rsidRDefault="00091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21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5773A4">
        <w:rPr>
          <w:rFonts w:ascii="Calibri" w:eastAsia="Calibri" w:hAnsi="Calibri" w:cs="Calibri"/>
          <w:b/>
          <w:color w:val="000000"/>
          <w:sz w:val="21"/>
          <w:szCs w:val="21"/>
        </w:rPr>
        <w:t xml:space="preserve">PO Box 41518 </w:t>
      </w:r>
    </w:p>
    <w:p w14:paraId="206C33D6" w14:textId="263210A0" w:rsidR="00583E6C" w:rsidRPr="005773A4" w:rsidRDefault="000917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23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5773A4">
        <w:rPr>
          <w:rFonts w:ascii="Calibri" w:eastAsia="Calibri" w:hAnsi="Calibri" w:cs="Calibri"/>
          <w:b/>
          <w:color w:val="000000"/>
          <w:sz w:val="21"/>
          <w:szCs w:val="21"/>
        </w:rPr>
        <w:t xml:space="preserve">Casuarina NT 0811 </w:t>
      </w:r>
    </w:p>
    <w:p w14:paraId="256E7404" w14:textId="16C9FBEA" w:rsidR="00A14621" w:rsidRPr="005773A4" w:rsidRDefault="000917C8" w:rsidP="00A14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5773A4">
        <w:rPr>
          <w:rFonts w:ascii="Calibri" w:eastAsia="Calibri" w:hAnsi="Calibri" w:cs="Calibri"/>
          <w:b/>
          <w:color w:val="000000"/>
          <w:sz w:val="21"/>
          <w:szCs w:val="21"/>
        </w:rPr>
        <w:t xml:space="preserve">ABN 39 353 032 684 </w:t>
      </w:r>
    </w:p>
    <w:p w14:paraId="07426334" w14:textId="66D7A788" w:rsidR="00583E6C" w:rsidRPr="005773A4" w:rsidRDefault="00000000" w:rsidP="00A14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hyperlink r:id="rId9">
        <w:r w:rsidR="000917C8" w:rsidRPr="005773A4"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www.ltant.org</w:t>
        </w:r>
      </w:hyperlink>
      <w:r w:rsidR="000917C8" w:rsidRPr="005773A4">
        <w:rPr>
          <w:rFonts w:ascii="Calibri" w:eastAsia="Calibri" w:hAnsi="Calibri" w:cs="Calibri"/>
          <w:b/>
          <w:color w:val="000000"/>
          <w:sz w:val="21"/>
          <w:szCs w:val="21"/>
        </w:rPr>
        <w:t xml:space="preserve"> </w:t>
      </w:r>
    </w:p>
    <w:p w14:paraId="18071FD0" w14:textId="645C24F5" w:rsidR="00A14621" w:rsidRPr="005773A4" w:rsidRDefault="00000000" w:rsidP="00A14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right"/>
        <w:rPr>
          <w:rFonts w:ascii="Calibri" w:eastAsia="Calibri" w:hAnsi="Calibri" w:cs="Calibri"/>
          <w:b/>
          <w:sz w:val="21"/>
          <w:szCs w:val="21"/>
          <w:u w:val="single"/>
        </w:rPr>
      </w:pPr>
      <w:hyperlink r:id="rId10">
        <w:r w:rsidR="000917C8" w:rsidRPr="005773A4"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https://www.facebook.com/LanguageTeachersNT</w:t>
        </w:r>
      </w:hyperlink>
      <w:r w:rsidR="000917C8" w:rsidRPr="005773A4">
        <w:rPr>
          <w:rFonts w:ascii="Calibri" w:eastAsia="Calibri" w:hAnsi="Calibri" w:cs="Calibri"/>
          <w:b/>
          <w:sz w:val="21"/>
          <w:szCs w:val="21"/>
          <w:u w:val="single"/>
        </w:rPr>
        <w:t xml:space="preserve"> </w:t>
      </w:r>
    </w:p>
    <w:p w14:paraId="3E02C643" w14:textId="77777777" w:rsidR="00A14621" w:rsidRDefault="00A14621" w:rsidP="00A14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right"/>
        <w:rPr>
          <w:rFonts w:ascii="Calibri" w:eastAsia="Calibri" w:hAnsi="Calibri" w:cs="Calibri"/>
          <w:b/>
          <w:u w:val="single"/>
        </w:rPr>
      </w:pPr>
    </w:p>
    <w:p w14:paraId="4D6FEDB4" w14:textId="05693EF4" w:rsidR="00A14621" w:rsidRDefault="000917C8" w:rsidP="68391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</w:pPr>
      <w:r w:rsidRPr="68391688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>202</w:t>
      </w:r>
      <w:r w:rsidR="69AC7BF3" w:rsidRPr="68391688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 xml:space="preserve">3 </w:t>
      </w:r>
      <w:r w:rsidR="19359F0D" w:rsidRPr="68391688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>L</w:t>
      </w:r>
      <w:r w:rsidR="00D15254" w:rsidRPr="68391688"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  <w:t xml:space="preserve">TANT </w:t>
      </w:r>
      <w:r w:rsidR="00EB3412" w:rsidRPr="68391688">
        <w:rPr>
          <w:rFonts w:ascii="Calibri" w:eastAsia="Calibri" w:hAnsi="Calibri" w:cs="Calibri"/>
          <w:b/>
          <w:bCs/>
          <w:sz w:val="36"/>
          <w:szCs w:val="36"/>
          <w:u w:val="single"/>
        </w:rPr>
        <w:t>PROFES</w:t>
      </w:r>
      <w:r w:rsidR="00A43BF5" w:rsidRPr="68391688">
        <w:rPr>
          <w:rFonts w:ascii="Calibri" w:eastAsia="Calibri" w:hAnsi="Calibri" w:cs="Calibri"/>
          <w:b/>
          <w:bCs/>
          <w:sz w:val="36"/>
          <w:szCs w:val="36"/>
          <w:u w:val="single"/>
        </w:rPr>
        <w:t>S</w:t>
      </w:r>
      <w:r w:rsidR="00EB3412" w:rsidRPr="68391688">
        <w:rPr>
          <w:rFonts w:ascii="Calibri" w:eastAsia="Calibri" w:hAnsi="Calibri" w:cs="Calibri"/>
          <w:b/>
          <w:bCs/>
          <w:sz w:val="36"/>
          <w:szCs w:val="36"/>
          <w:u w:val="single"/>
        </w:rPr>
        <w:t>IONAL LEARNING GRANT</w:t>
      </w:r>
    </w:p>
    <w:p w14:paraId="0837FE9F" w14:textId="77777777" w:rsidR="00A14621" w:rsidRPr="00D36DBC" w:rsidRDefault="00A14621" w:rsidP="00A14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center"/>
        <w:rPr>
          <w:rFonts w:ascii="Calibri" w:eastAsia="Calibri" w:hAnsi="Calibri" w:cs="Calibri"/>
          <w:b/>
          <w:color w:val="000000"/>
          <w:sz w:val="28"/>
          <w:szCs w:val="36"/>
          <w:u w:val="single"/>
        </w:rPr>
      </w:pPr>
    </w:p>
    <w:p w14:paraId="594A9BFE" w14:textId="659D3BE9" w:rsidR="00583E6C" w:rsidRPr="00D36DBC" w:rsidRDefault="000917C8" w:rsidP="005B68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ind w:right="72"/>
        <w:rPr>
          <w:rFonts w:ascii="Calibri" w:eastAsia="Calibri" w:hAnsi="Calibri" w:cs="Calibri"/>
          <w:sz w:val="24"/>
          <w:szCs w:val="24"/>
        </w:rPr>
      </w:pPr>
      <w:r w:rsidRPr="00D36DBC">
        <w:rPr>
          <w:rFonts w:ascii="Calibri" w:eastAsia="Calibri" w:hAnsi="Calibri" w:cs="Calibri"/>
          <w:sz w:val="24"/>
          <w:szCs w:val="24"/>
        </w:rPr>
        <w:t>LTANT 202</w:t>
      </w:r>
      <w:r w:rsidR="00251140">
        <w:rPr>
          <w:rFonts w:ascii="Calibri" w:eastAsia="Calibri" w:hAnsi="Calibri" w:cs="Calibri"/>
          <w:sz w:val="24"/>
          <w:szCs w:val="24"/>
        </w:rPr>
        <w:t>3</w:t>
      </w:r>
      <w:r w:rsidRPr="00D36DBC">
        <w:rPr>
          <w:rFonts w:ascii="Calibri" w:eastAsia="Calibri" w:hAnsi="Calibri" w:cs="Calibri"/>
          <w:sz w:val="24"/>
          <w:szCs w:val="24"/>
        </w:rPr>
        <w:t xml:space="preserve"> members are invited to apply for the following </w:t>
      </w:r>
      <w:r w:rsidR="00D36DBC" w:rsidRPr="00D36DBC">
        <w:rPr>
          <w:rFonts w:ascii="Calibri" w:eastAsia="Calibri" w:hAnsi="Calibri" w:cs="Calibri"/>
          <w:sz w:val="24"/>
          <w:szCs w:val="24"/>
        </w:rPr>
        <w:t>Professional L</w:t>
      </w:r>
      <w:r w:rsidR="00EB3412" w:rsidRPr="00D36DBC">
        <w:rPr>
          <w:rFonts w:ascii="Calibri" w:eastAsia="Calibri" w:hAnsi="Calibri" w:cs="Calibri"/>
          <w:sz w:val="24"/>
          <w:szCs w:val="24"/>
        </w:rPr>
        <w:t xml:space="preserve">earning </w:t>
      </w:r>
      <w:r w:rsidR="00D36DBC" w:rsidRPr="00D36DBC">
        <w:rPr>
          <w:rFonts w:ascii="Calibri" w:eastAsia="Calibri" w:hAnsi="Calibri" w:cs="Calibri"/>
          <w:sz w:val="24"/>
          <w:szCs w:val="24"/>
        </w:rPr>
        <w:t xml:space="preserve">(PL) </w:t>
      </w:r>
      <w:r w:rsidR="00E252AC">
        <w:rPr>
          <w:rFonts w:ascii="Calibri" w:eastAsia="Calibri" w:hAnsi="Calibri" w:cs="Calibri"/>
          <w:sz w:val="24"/>
          <w:szCs w:val="24"/>
        </w:rPr>
        <w:t>G</w:t>
      </w:r>
      <w:r w:rsidR="00EB3412" w:rsidRPr="00D36DBC">
        <w:rPr>
          <w:rFonts w:ascii="Calibri" w:eastAsia="Calibri" w:hAnsi="Calibri" w:cs="Calibri"/>
          <w:sz w:val="24"/>
          <w:szCs w:val="24"/>
        </w:rPr>
        <w:t>rants</w:t>
      </w:r>
      <w:r w:rsidR="00D36DBC" w:rsidRPr="00D36DBC">
        <w:rPr>
          <w:rFonts w:ascii="Calibri" w:eastAsia="Calibri" w:hAnsi="Calibri" w:cs="Calibri"/>
          <w:sz w:val="24"/>
          <w:szCs w:val="24"/>
        </w:rPr>
        <w:t>.</w:t>
      </w:r>
    </w:p>
    <w:p w14:paraId="33E36434" w14:textId="300D1B76" w:rsidR="00D36DBC" w:rsidRPr="005773A4" w:rsidRDefault="00D36DBC" w:rsidP="005B6884">
      <w:pPr>
        <w:rPr>
          <w:rFonts w:ascii="Calibri" w:hAnsi="Calibri" w:cs="Calibri"/>
          <w:color w:val="9D059D"/>
          <w:sz w:val="24"/>
          <w:szCs w:val="24"/>
          <w:lang w:eastAsia="en-US"/>
        </w:rPr>
      </w:pPr>
      <w:r w:rsidRPr="00D36DBC">
        <w:rPr>
          <w:rFonts w:ascii="Calibri" w:hAnsi="Calibri" w:cs="Calibri"/>
          <w:sz w:val="24"/>
          <w:szCs w:val="24"/>
        </w:rPr>
        <w:t>Recipients of a PL Grant will be reimbursed expenses to value of the Grant after submitting the necessary</w:t>
      </w:r>
      <w:r w:rsidR="005B6884">
        <w:rPr>
          <w:rFonts w:ascii="Calibri" w:hAnsi="Calibri" w:cs="Calibri"/>
          <w:sz w:val="24"/>
          <w:szCs w:val="24"/>
        </w:rPr>
        <w:t xml:space="preserve"> r</w:t>
      </w:r>
      <w:r w:rsidRPr="00D36DBC">
        <w:rPr>
          <w:rFonts w:ascii="Calibri" w:hAnsi="Calibri" w:cs="Calibri"/>
          <w:sz w:val="24"/>
          <w:szCs w:val="24"/>
        </w:rPr>
        <w:t>eceipts and fulfilling the Grant conditions.</w:t>
      </w:r>
      <w:r w:rsidR="005773A4">
        <w:rPr>
          <w:rFonts w:ascii="Calibri" w:hAnsi="Calibri" w:cs="Calibri"/>
          <w:sz w:val="24"/>
          <w:szCs w:val="24"/>
        </w:rPr>
        <w:t xml:space="preserve">  </w:t>
      </w:r>
      <w:r w:rsidR="005773A4" w:rsidRPr="005A3550">
        <w:rPr>
          <w:rFonts w:ascii="Calibri" w:hAnsi="Calibri" w:cs="Calibri"/>
          <w:b/>
          <w:bCs/>
          <w:color w:val="9D059D"/>
          <w:sz w:val="24"/>
          <w:szCs w:val="24"/>
        </w:rPr>
        <w:t xml:space="preserve">Please return your grant application form to </w:t>
      </w:r>
      <w:hyperlink r:id="rId11" w:history="1">
        <w:r w:rsidR="005773A4" w:rsidRPr="005A3550">
          <w:rPr>
            <w:rStyle w:val="af0"/>
            <w:rFonts w:ascii="Calibri" w:hAnsi="Calibri" w:cs="Calibri"/>
            <w:b/>
            <w:bCs/>
            <w:color w:val="9D059D"/>
            <w:sz w:val="24"/>
            <w:szCs w:val="24"/>
          </w:rPr>
          <w:t>contact@ltant.org</w:t>
        </w:r>
      </w:hyperlink>
      <w:r w:rsidR="005773A4" w:rsidRPr="005773A4">
        <w:rPr>
          <w:rFonts w:ascii="Calibri" w:hAnsi="Calibri" w:cs="Calibri"/>
          <w:color w:val="9D059D"/>
          <w:sz w:val="24"/>
          <w:szCs w:val="24"/>
        </w:rPr>
        <w:t xml:space="preserve"> </w:t>
      </w:r>
    </w:p>
    <w:p w14:paraId="76765AA8" w14:textId="77777777" w:rsidR="00D36DBC" w:rsidRPr="00D15254" w:rsidRDefault="00D36DBC" w:rsidP="00A14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center"/>
        <w:rPr>
          <w:rFonts w:ascii="Calibri" w:eastAsia="Calibri" w:hAnsi="Calibri" w:cs="Calibri"/>
          <w:sz w:val="14"/>
          <w:szCs w:val="28"/>
        </w:rPr>
      </w:pPr>
    </w:p>
    <w:tbl>
      <w:tblPr>
        <w:tblW w:w="11166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552"/>
        <w:gridCol w:w="850"/>
        <w:gridCol w:w="1985"/>
        <w:gridCol w:w="2730"/>
        <w:gridCol w:w="1206"/>
      </w:tblGrid>
      <w:tr w:rsidR="00D36DBC" w14:paraId="6114F01E" w14:textId="7582830C" w:rsidTr="272C116E">
        <w:trPr>
          <w:trHeight w:val="441"/>
        </w:trPr>
        <w:tc>
          <w:tcPr>
            <w:tcW w:w="184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40FB" w14:textId="036D1D7D" w:rsidR="00D36DBC" w:rsidRPr="00513B7D" w:rsidRDefault="00D36DBC" w:rsidP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Grant Type</w:t>
            </w:r>
          </w:p>
        </w:tc>
        <w:tc>
          <w:tcPr>
            <w:tcW w:w="25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B1A0" w14:textId="77777777" w:rsidR="00D36DBC" w:rsidRPr="00513B7D" w:rsidRDefault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3B7D">
              <w:rPr>
                <w:rFonts w:ascii="Calibri" w:eastAsia="Calibri" w:hAnsi="Calibri" w:cs="Calibri"/>
                <w:b/>
                <w:sz w:val="24"/>
                <w:szCs w:val="24"/>
              </w:rPr>
              <w:t>Who can apply?</w:t>
            </w:r>
          </w:p>
        </w:tc>
        <w:tc>
          <w:tcPr>
            <w:tcW w:w="8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3C2B" w14:textId="53E8A854" w:rsidR="00D36DBC" w:rsidRPr="00513B7D" w:rsidRDefault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Value</w:t>
            </w:r>
          </w:p>
        </w:tc>
        <w:tc>
          <w:tcPr>
            <w:tcW w:w="198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E676" w14:textId="2446663E" w:rsidR="00D36DBC" w:rsidRPr="00513B7D" w:rsidRDefault="00E252AC" w:rsidP="00E2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does the Grant cover? </w:t>
            </w:r>
          </w:p>
        </w:tc>
        <w:tc>
          <w:tcPr>
            <w:tcW w:w="2730" w:type="dxa"/>
            <w:shd w:val="clear" w:color="auto" w:fill="FFFFFF" w:themeFill="background1"/>
          </w:tcPr>
          <w:p w14:paraId="19D00970" w14:textId="179F8D47" w:rsidR="00D36DBC" w:rsidRPr="00513B7D" w:rsidRDefault="00D36DBC" w:rsidP="272C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72C11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1206" w:type="dxa"/>
            <w:shd w:val="clear" w:color="auto" w:fill="FFFFFF" w:themeFill="background1"/>
          </w:tcPr>
          <w:p w14:paraId="04523852" w14:textId="77777777" w:rsidR="00D36DBC" w:rsidRPr="00513B7D" w:rsidRDefault="00D36DBC" w:rsidP="272C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72C11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Number </w:t>
            </w:r>
          </w:p>
          <w:p w14:paraId="2DBE596B" w14:textId="11C316E6" w:rsidR="00D36DBC" w:rsidRPr="00513B7D" w:rsidRDefault="00D36DBC" w:rsidP="272C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72C11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available</w:t>
            </w:r>
          </w:p>
        </w:tc>
      </w:tr>
      <w:tr w:rsidR="00D36DBC" w14:paraId="55692189" w14:textId="79F23FF9" w:rsidTr="272C116E">
        <w:trPr>
          <w:trHeight w:val="2386"/>
        </w:trPr>
        <w:tc>
          <w:tcPr>
            <w:tcW w:w="184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9206" w14:textId="430BB9DB" w:rsidR="00D36DBC" w:rsidRPr="001248F8" w:rsidRDefault="001248F8" w:rsidP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="00EC3DA2" w:rsidRP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rofessional Learning </w:t>
            </w:r>
            <w:r w:rsidR="00D36DBC" w:rsidRP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 for remote teachers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FC4C" w14:textId="6E4BDF79" w:rsidR="00D36DBC" w:rsidRPr="00513B7D" w:rsidRDefault="00D36DBC" w:rsidP="00E2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D36DBC">
              <w:rPr>
                <w:rFonts w:ascii="Calibri" w:eastAsia="Calibri" w:hAnsi="Calibri" w:cs="Calibri"/>
                <w:sz w:val="24"/>
                <w:szCs w:val="24"/>
              </w:rPr>
              <w:t>Only teachers residing in remote regions of the NT including Alice Sp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rings.</w:t>
            </w:r>
            <w:r w:rsidRPr="00D36DBC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BCDC" w14:textId="05053D13" w:rsidR="00D36DBC" w:rsidRPr="001248F8" w:rsidRDefault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 w:rsidR="00EC3DA2" w:rsidRP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282D" w14:textId="1E6410B2" w:rsidR="00D36DBC" w:rsidRPr="00513B7D" w:rsidRDefault="00D36DBC" w:rsidP="00E25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Conference fees, relief </w:t>
            </w:r>
            <w:r w:rsidR="00E252AC">
              <w:rPr>
                <w:rFonts w:ascii="Calibri" w:eastAsia="Calibri" w:hAnsi="Calibri" w:cs="Calibri"/>
                <w:sz w:val="24"/>
                <w:szCs w:val="24"/>
              </w:rPr>
              <w:t xml:space="preserve">teacher </w:t>
            </w:r>
            <w:r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costs, </w:t>
            </w:r>
            <w:proofErr w:type="gramStart"/>
            <w:r w:rsidR="00E252AC" w:rsidRPr="00513B7D">
              <w:rPr>
                <w:rFonts w:ascii="Calibri" w:eastAsia="Calibri" w:hAnsi="Calibri" w:cs="Calibri"/>
                <w:sz w:val="24"/>
                <w:szCs w:val="24"/>
              </w:rPr>
              <w:t>transport</w:t>
            </w:r>
            <w:r w:rsidR="00EC3DA2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E252AC"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22A6D">
              <w:rPr>
                <w:rFonts w:ascii="Calibri" w:eastAsia="Calibri" w:hAnsi="Calibri" w:cs="Calibri"/>
                <w:sz w:val="24"/>
                <w:szCs w:val="24"/>
              </w:rPr>
              <w:t>accommodation</w:t>
            </w:r>
            <w:proofErr w:type="gramEnd"/>
            <w:r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14:paraId="5C494A28" w14:textId="484B629C" w:rsidR="00D36DBC" w:rsidRPr="00513B7D" w:rsidRDefault="00EC3DA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Recipients</w:t>
            </w:r>
            <w:r w:rsidR="00D36DBC"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 must prepare a </w:t>
            </w:r>
            <w:proofErr w:type="gramStart"/>
            <w:r w:rsidR="00D36DBC" w:rsidRPr="00513B7D">
              <w:rPr>
                <w:rFonts w:ascii="Calibri" w:eastAsia="Calibri" w:hAnsi="Calibri" w:cs="Calibri"/>
                <w:sz w:val="24"/>
                <w:szCs w:val="24"/>
              </w:rPr>
              <w:t>short written</w:t>
            </w:r>
            <w:proofErr w:type="gramEnd"/>
            <w:r w:rsidR="00D36DBC"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 report of 500 words on their learning to be shared on website/Facebook.</w:t>
            </w:r>
          </w:p>
          <w:p w14:paraId="6BA82654" w14:textId="1E14E3B3" w:rsidR="00D36DBC" w:rsidRPr="00513B7D" w:rsidRDefault="00D36DB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They will also facilitate a mini-PD for Alice Springs members. 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14:paraId="162A6080" w14:textId="0F8CC8FA" w:rsidR="00D36DBC" w:rsidRDefault="00EC3DA2" w:rsidP="00513B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</w:tr>
      <w:tr w:rsidR="00EC3DA2" w14:paraId="44B765AB" w14:textId="77777777" w:rsidTr="272C116E">
        <w:trPr>
          <w:trHeight w:val="2386"/>
        </w:trPr>
        <w:tc>
          <w:tcPr>
            <w:tcW w:w="1843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4F0A" w14:textId="77777777" w:rsidR="001248F8" w:rsidRDefault="001248F8" w:rsidP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B: </w:t>
            </w:r>
          </w:p>
          <w:p w14:paraId="701D04D8" w14:textId="2DBD1E87" w:rsidR="00EC3DA2" w:rsidRPr="001248F8" w:rsidRDefault="00EC3DA2" w:rsidP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rofessional Learning </w:t>
            </w:r>
            <w:r w:rsidRP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 for interstate PD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D106" w14:textId="60D014D8" w:rsidR="00EC3DA2" w:rsidRPr="00D36DBC" w:rsidRDefault="00EC3DA2" w:rsidP="00E25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LTANT members who are currently working as full-time or part-time teachers </w:t>
            </w:r>
            <w:r w:rsidR="005B16A1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NB: </w:t>
            </w:r>
            <w:r w:rsidR="005B16A1" w:rsidRPr="00513B7D">
              <w:rPr>
                <w:rFonts w:ascii="Calibri" w:eastAsia="Calibri" w:hAnsi="Calibri" w:cs="Calibri"/>
                <w:sz w:val="24"/>
                <w:szCs w:val="24"/>
              </w:rPr>
              <w:t xml:space="preserve">Only one teacher per school/institution is eligible </w:t>
            </w:r>
            <w:r w:rsidR="005B16A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B16A1" w:rsidRPr="00513B7D">
              <w:rPr>
                <w:rFonts w:ascii="Calibri" w:eastAsia="Calibri" w:hAnsi="Calibri" w:cs="Calibri"/>
                <w:sz w:val="24"/>
                <w:szCs w:val="24"/>
              </w:rPr>
              <w:t>o apply for this grant</w:t>
            </w:r>
          </w:p>
        </w:tc>
        <w:tc>
          <w:tcPr>
            <w:tcW w:w="85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A514" w14:textId="5FF70EED" w:rsidR="00EC3DA2" w:rsidRPr="001248F8" w:rsidRDefault="00EC3DA2" w:rsidP="6839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83916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</w:t>
            </w:r>
            <w:r w:rsidR="767D33E6" w:rsidRPr="683916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 w:rsidRPr="683916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B832" w14:textId="10579C31" w:rsidR="00EC3DA2" w:rsidRPr="00513B7D" w:rsidRDefault="00EC3DA2" w:rsidP="00E252A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Conference fees, relief teacher costs, transport, </w:t>
            </w:r>
            <w:r w:rsidR="005B16A1">
              <w:rPr>
                <w:rFonts w:ascii="Calibri" w:eastAsia="Calibri" w:hAnsi="Calibri" w:cs="Calibri"/>
                <w:sz w:val="24"/>
                <w:szCs w:val="24"/>
              </w:rPr>
              <w:t>accommodation</w:t>
            </w:r>
          </w:p>
        </w:tc>
        <w:tc>
          <w:tcPr>
            <w:tcW w:w="2730" w:type="dxa"/>
            <w:shd w:val="clear" w:color="auto" w:fill="FDE9D9" w:themeFill="accent6" w:themeFillTint="33"/>
          </w:tcPr>
          <w:p w14:paraId="41CE3E64" w14:textId="07AECBC5" w:rsidR="00EC3DA2" w:rsidRPr="00513B7D" w:rsidRDefault="00EC3DA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Recipients present</w:t>
            </w:r>
            <w:r w:rsidR="005B16A1">
              <w:rPr>
                <w:rFonts w:ascii="Calibri" w:eastAsia="Calibri" w:hAnsi="Calibri" w:cs="Calibri"/>
                <w:sz w:val="24"/>
                <w:szCs w:val="24"/>
              </w:rPr>
              <w:t xml:space="preserve"> their learning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 the annual LTANT conference</w:t>
            </w:r>
            <w:r w:rsidR="005B16A1">
              <w:rPr>
                <w:rFonts w:ascii="Calibri" w:eastAsia="Calibri" w:hAnsi="Calibri" w:cs="Calibri"/>
                <w:sz w:val="24"/>
                <w:szCs w:val="24"/>
              </w:rPr>
              <w:t xml:space="preserve"> in December. </w:t>
            </w:r>
            <w:r w:rsidR="005B16A1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5B16A1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5B16A1" w:rsidRPr="005B16A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If they are unable to attend this </w:t>
            </w:r>
            <w:proofErr w:type="gramStart"/>
            <w:r w:rsidR="005B16A1" w:rsidRPr="005B16A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date</w:t>
            </w:r>
            <w:proofErr w:type="gramEnd"/>
            <w:r w:rsidR="005B16A1" w:rsidRPr="005B16A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they must facilitate a mini-PD for LTANT members.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shd w:val="clear" w:color="auto" w:fill="FDE9D9" w:themeFill="accent6" w:themeFillTint="33"/>
          </w:tcPr>
          <w:p w14:paraId="203C4F35" w14:textId="42384AD5" w:rsidR="00EC3DA2" w:rsidRDefault="005B16A1" w:rsidP="00513B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</w:tr>
      <w:tr w:rsidR="00D36DBC" w14:paraId="4B22B5C2" w14:textId="0E03808F" w:rsidTr="272C116E">
        <w:trPr>
          <w:trHeight w:val="2401"/>
        </w:trPr>
        <w:tc>
          <w:tcPr>
            <w:tcW w:w="1843" w:type="dxa"/>
            <w:shd w:val="clear" w:color="auto" w:fill="FEFF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60C8" w14:textId="6E679842" w:rsidR="00D36DBC" w:rsidRPr="001248F8" w:rsidRDefault="00A64923" w:rsidP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Professional Learning </w:t>
            </w:r>
            <w:r w:rsidR="00D36DBC" w:rsidRPr="001248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 for Darwin and Palmerston teachers</w:t>
            </w:r>
          </w:p>
        </w:tc>
        <w:tc>
          <w:tcPr>
            <w:tcW w:w="2552" w:type="dxa"/>
            <w:shd w:val="clear" w:color="auto" w:fill="FEFF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B498" w14:textId="6907B5AF" w:rsidR="00D36DBC" w:rsidRPr="00513B7D" w:rsidRDefault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7D">
              <w:rPr>
                <w:rFonts w:ascii="Calibri" w:eastAsia="Calibri" w:hAnsi="Calibri" w:cs="Calibri"/>
                <w:sz w:val="24"/>
                <w:szCs w:val="24"/>
              </w:rPr>
              <w:t>Darwin and Palmerston teachers</w:t>
            </w:r>
            <w:r w:rsidR="005B68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B6884">
              <w:rPr>
                <w:rFonts w:ascii="Calibri" w:eastAsia="Calibri" w:hAnsi="Calibri" w:cs="Calibri"/>
                <w:sz w:val="24"/>
                <w:szCs w:val="24"/>
              </w:rPr>
              <w:br/>
              <w:t>LTANT members who are currently working as full-time or part-time teachers or currently studying to become teachers.</w:t>
            </w:r>
          </w:p>
        </w:tc>
        <w:tc>
          <w:tcPr>
            <w:tcW w:w="850" w:type="dxa"/>
            <w:shd w:val="clear" w:color="auto" w:fill="FEFF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0030" w14:textId="0A358B5D" w:rsidR="00D36DBC" w:rsidRPr="001248F8" w:rsidRDefault="00D36DBC" w:rsidP="6839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83916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$2</w:t>
            </w:r>
            <w:r w:rsidR="508718D9" w:rsidRPr="683916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985" w:type="dxa"/>
            <w:shd w:val="clear" w:color="auto" w:fill="FEFF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0A87" w14:textId="77777777" w:rsidR="00D36DBC" w:rsidRPr="00513B7D" w:rsidRDefault="00D3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7D">
              <w:rPr>
                <w:rFonts w:ascii="Calibri" w:eastAsia="Calibri" w:hAnsi="Calibri" w:cs="Calibri"/>
                <w:sz w:val="24"/>
                <w:szCs w:val="24"/>
              </w:rPr>
              <w:t>Conference fees and relief costs</w:t>
            </w:r>
          </w:p>
        </w:tc>
        <w:tc>
          <w:tcPr>
            <w:tcW w:w="2730" w:type="dxa"/>
            <w:shd w:val="clear" w:color="auto" w:fill="FEFFD7"/>
          </w:tcPr>
          <w:p w14:paraId="3FC6D253" w14:textId="719E1E7C" w:rsidR="00D36DBC" w:rsidRPr="00513B7D" w:rsidRDefault="00553732" w:rsidP="272C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72C116E">
              <w:rPr>
                <w:rFonts w:ascii="Calibri" w:eastAsia="Calibri" w:hAnsi="Calibri" w:cs="Calibri"/>
                <w:sz w:val="24"/>
                <w:szCs w:val="24"/>
              </w:rPr>
              <w:t xml:space="preserve">Recipients </w:t>
            </w:r>
            <w:r w:rsidR="00D36DBC" w:rsidRPr="272C116E">
              <w:rPr>
                <w:rFonts w:ascii="Calibri" w:eastAsia="Calibri" w:hAnsi="Calibri" w:cs="Calibri"/>
                <w:sz w:val="24"/>
                <w:szCs w:val="24"/>
              </w:rPr>
              <w:t xml:space="preserve">must prepare a </w:t>
            </w:r>
            <w:proofErr w:type="gramStart"/>
            <w:r w:rsidR="00D36DBC" w:rsidRPr="272C116E">
              <w:rPr>
                <w:rFonts w:ascii="Calibri" w:eastAsia="Calibri" w:hAnsi="Calibri" w:cs="Calibri"/>
                <w:sz w:val="24"/>
                <w:szCs w:val="24"/>
              </w:rPr>
              <w:t>300 word</w:t>
            </w:r>
            <w:proofErr w:type="gramEnd"/>
            <w:r w:rsidR="00D36DBC" w:rsidRPr="272C116E">
              <w:rPr>
                <w:rFonts w:ascii="Calibri" w:eastAsia="Calibri" w:hAnsi="Calibri" w:cs="Calibri"/>
                <w:sz w:val="24"/>
                <w:szCs w:val="24"/>
              </w:rPr>
              <w:t xml:space="preserve"> reflection or 3 minute video reflection on their learning to be published on website/shared o</w:t>
            </w:r>
            <w:r w:rsidR="005B16A1" w:rsidRPr="272C116E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D36DBC" w:rsidRPr="272C116E">
              <w:rPr>
                <w:rFonts w:ascii="Calibri" w:eastAsia="Calibri" w:hAnsi="Calibri" w:cs="Calibri"/>
                <w:sz w:val="24"/>
                <w:szCs w:val="24"/>
              </w:rPr>
              <w:t>Facebook</w:t>
            </w:r>
            <w:r w:rsidR="005B16A1" w:rsidRPr="272C116E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1206" w:type="dxa"/>
            <w:shd w:val="clear" w:color="auto" w:fill="FEFFD7"/>
          </w:tcPr>
          <w:p w14:paraId="037A4CAA" w14:textId="0871BF2A" w:rsidR="00D36DBC" w:rsidRDefault="4220B394" w:rsidP="68391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68391688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</w:tr>
    </w:tbl>
    <w:p w14:paraId="258AAFE4" w14:textId="77BDB977" w:rsidR="272C116E" w:rsidRDefault="272C116E" w:rsidP="272C1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6F1948EF" w14:textId="6896E035" w:rsidR="272C116E" w:rsidRDefault="272C116E" w:rsidP="272C1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250E1FA6" w14:textId="654F8B06" w:rsidR="00513B7D" w:rsidRPr="00513B7D" w:rsidRDefault="00513B7D" w:rsidP="0051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513B7D">
        <w:rPr>
          <w:rFonts w:ascii="Calibri" w:eastAsia="Calibri" w:hAnsi="Calibri" w:cs="Calibri"/>
          <w:b/>
          <w:bCs/>
          <w:sz w:val="32"/>
          <w:szCs w:val="32"/>
        </w:rPr>
        <w:t>Conditions of application</w:t>
      </w:r>
    </w:p>
    <w:p w14:paraId="3E912295" w14:textId="06220888" w:rsidR="00513B7D" w:rsidRPr="00D15254" w:rsidRDefault="00513B7D" w:rsidP="272C116E">
      <w:pPr>
        <w:pStyle w:val="a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sz w:val="28"/>
          <w:szCs w:val="28"/>
        </w:rPr>
      </w:pPr>
      <w:r w:rsidRPr="272C116E">
        <w:rPr>
          <w:rFonts w:ascii="Calibri" w:eastAsia="Calibri" w:hAnsi="Calibri" w:cs="Calibri"/>
          <w:sz w:val="28"/>
          <w:szCs w:val="28"/>
        </w:rPr>
        <w:t>Applicant must be a current LTANT member (membership expiring 28 Feb 202</w:t>
      </w:r>
      <w:r w:rsidR="306E07E2" w:rsidRPr="272C116E">
        <w:rPr>
          <w:rFonts w:ascii="Calibri" w:eastAsia="Calibri" w:hAnsi="Calibri" w:cs="Calibri"/>
          <w:sz w:val="28"/>
          <w:szCs w:val="28"/>
        </w:rPr>
        <w:t>43</w:t>
      </w:r>
    </w:p>
    <w:p w14:paraId="3636177D" w14:textId="5CF79043" w:rsidR="00513B7D" w:rsidRPr="00D15254" w:rsidRDefault="00513B7D" w:rsidP="00D15254">
      <w:pPr>
        <w:pStyle w:val="a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sz w:val="28"/>
          <w:szCs w:val="28"/>
        </w:rPr>
      </w:pPr>
      <w:r w:rsidRPr="00D15254">
        <w:rPr>
          <w:rFonts w:ascii="Calibri" w:eastAsia="Calibri" w:hAnsi="Calibri" w:cs="Calibri"/>
          <w:sz w:val="28"/>
          <w:szCs w:val="28"/>
        </w:rPr>
        <w:t xml:space="preserve">LTANT members are only eligible to receive one </w:t>
      </w:r>
      <w:r w:rsidR="00C614BD">
        <w:rPr>
          <w:rFonts w:ascii="Calibri" w:eastAsia="Calibri" w:hAnsi="Calibri" w:cs="Calibri"/>
          <w:sz w:val="28"/>
          <w:szCs w:val="28"/>
        </w:rPr>
        <w:t>grant.</w:t>
      </w:r>
    </w:p>
    <w:p w14:paraId="778485A7" w14:textId="1ABD50E0" w:rsidR="00513B7D" w:rsidRPr="00D15254" w:rsidRDefault="00D15254" w:rsidP="00D15254">
      <w:pPr>
        <w:pStyle w:val="a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sz w:val="28"/>
          <w:szCs w:val="28"/>
        </w:rPr>
      </w:pPr>
      <w:r>
        <w:t xml:space="preserve">PL </w:t>
      </w:r>
      <w:r w:rsidRPr="00D15254">
        <w:rPr>
          <w:rFonts w:ascii="Calibri" w:eastAsia="Calibri" w:hAnsi="Calibri" w:cs="Calibri"/>
          <w:sz w:val="28"/>
          <w:szCs w:val="28"/>
        </w:rPr>
        <w:t>Grant</w:t>
      </w:r>
      <w:r w:rsidR="00513B7D" w:rsidRPr="00D15254">
        <w:rPr>
          <w:rFonts w:ascii="Calibri" w:eastAsia="Calibri" w:hAnsi="Calibri" w:cs="Calibri"/>
          <w:sz w:val="28"/>
          <w:szCs w:val="28"/>
        </w:rPr>
        <w:t xml:space="preserve"> </w:t>
      </w:r>
      <w:r w:rsidRPr="00D15254">
        <w:rPr>
          <w:rFonts w:ascii="Calibri" w:eastAsia="Calibri" w:hAnsi="Calibri" w:cs="Calibri"/>
          <w:sz w:val="28"/>
          <w:szCs w:val="28"/>
        </w:rPr>
        <w:t>recipients</w:t>
      </w:r>
      <w:r w:rsidR="00513B7D" w:rsidRPr="00D15254">
        <w:rPr>
          <w:rFonts w:ascii="Calibri" w:eastAsia="Calibri" w:hAnsi="Calibri" w:cs="Calibri"/>
          <w:sz w:val="28"/>
          <w:szCs w:val="28"/>
        </w:rPr>
        <w:t xml:space="preserve"> are required to share their learning with other LTANT members.</w:t>
      </w:r>
      <w:r w:rsidR="00513B7D" w:rsidRPr="00D15254">
        <w:rPr>
          <w:rFonts w:ascii="Calibri" w:eastAsia="Calibri" w:hAnsi="Calibri" w:cs="Calibri"/>
          <w:sz w:val="28"/>
          <w:szCs w:val="28"/>
        </w:rPr>
        <w:br/>
        <w:t xml:space="preserve">This may be through a report published on LTANT website or </w:t>
      </w:r>
      <w:r w:rsidR="000917C8" w:rsidRPr="00D15254">
        <w:rPr>
          <w:rFonts w:ascii="Calibri" w:eastAsia="Calibri" w:hAnsi="Calibri" w:cs="Calibri"/>
          <w:sz w:val="28"/>
          <w:szCs w:val="28"/>
        </w:rPr>
        <w:t>distributed</w:t>
      </w:r>
      <w:r w:rsidR="00513B7D" w:rsidRPr="00D15254">
        <w:rPr>
          <w:rFonts w:ascii="Calibri" w:eastAsia="Calibri" w:hAnsi="Calibri" w:cs="Calibri"/>
          <w:sz w:val="28"/>
          <w:szCs w:val="28"/>
        </w:rPr>
        <w:t xml:space="preserve"> to members, as a mini-PD, as a session at the annual conference or in the form of creation of resources that are to be shared.</w:t>
      </w:r>
    </w:p>
    <w:p w14:paraId="17DB1009" w14:textId="50A950E9" w:rsidR="00513B7D" w:rsidRPr="00D15254" w:rsidRDefault="003F34F3" w:rsidP="00D15254">
      <w:pPr>
        <w:pStyle w:val="a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sz w:val="28"/>
          <w:szCs w:val="28"/>
        </w:rPr>
      </w:pPr>
      <w:r w:rsidRPr="00D15254">
        <w:rPr>
          <w:rFonts w:ascii="Calibri" w:eastAsia="Calibri" w:hAnsi="Calibri" w:cs="Calibri"/>
          <w:sz w:val="28"/>
          <w:szCs w:val="28"/>
        </w:rPr>
        <w:t xml:space="preserve">Committee will consider all </w:t>
      </w:r>
      <w:r w:rsidR="000917C8" w:rsidRPr="00D15254">
        <w:rPr>
          <w:rFonts w:ascii="Calibri" w:eastAsia="Calibri" w:hAnsi="Calibri" w:cs="Calibri"/>
          <w:sz w:val="28"/>
          <w:szCs w:val="28"/>
        </w:rPr>
        <w:t>applications</w:t>
      </w:r>
      <w:r w:rsidRPr="00D15254">
        <w:rPr>
          <w:rFonts w:ascii="Calibri" w:eastAsia="Calibri" w:hAnsi="Calibri" w:cs="Calibri"/>
          <w:sz w:val="28"/>
          <w:szCs w:val="28"/>
        </w:rPr>
        <w:t xml:space="preserve">. As successful </w:t>
      </w:r>
      <w:r w:rsidR="00D15254" w:rsidRPr="00D15254">
        <w:rPr>
          <w:rFonts w:ascii="Calibri" w:eastAsia="Calibri" w:hAnsi="Calibri" w:cs="Calibri"/>
          <w:sz w:val="28"/>
          <w:szCs w:val="28"/>
        </w:rPr>
        <w:t>PL Grant</w:t>
      </w:r>
      <w:r w:rsidRPr="00D15254">
        <w:rPr>
          <w:rFonts w:ascii="Calibri" w:eastAsia="Calibri" w:hAnsi="Calibri" w:cs="Calibri"/>
          <w:sz w:val="28"/>
          <w:szCs w:val="28"/>
        </w:rPr>
        <w:t xml:space="preserve"> </w:t>
      </w:r>
      <w:r w:rsidR="000917C8" w:rsidRPr="00D15254">
        <w:rPr>
          <w:rFonts w:ascii="Calibri" w:eastAsia="Calibri" w:hAnsi="Calibri" w:cs="Calibri"/>
          <w:sz w:val="28"/>
          <w:szCs w:val="28"/>
        </w:rPr>
        <w:t>recipients</w:t>
      </w:r>
      <w:r w:rsidRPr="00D15254">
        <w:rPr>
          <w:rFonts w:ascii="Calibri" w:eastAsia="Calibri" w:hAnsi="Calibri" w:cs="Calibri"/>
          <w:sz w:val="28"/>
          <w:szCs w:val="28"/>
        </w:rPr>
        <w:t xml:space="preserve"> must share their </w:t>
      </w:r>
      <w:r w:rsidR="000917C8" w:rsidRPr="00D15254">
        <w:rPr>
          <w:rFonts w:ascii="Calibri" w:eastAsia="Calibri" w:hAnsi="Calibri" w:cs="Calibri"/>
          <w:sz w:val="28"/>
          <w:szCs w:val="28"/>
        </w:rPr>
        <w:t>knowledge</w:t>
      </w:r>
      <w:r w:rsidRPr="00D15254">
        <w:rPr>
          <w:rFonts w:ascii="Calibri" w:eastAsia="Calibri" w:hAnsi="Calibri" w:cs="Calibri"/>
          <w:sz w:val="28"/>
          <w:szCs w:val="28"/>
        </w:rPr>
        <w:t xml:space="preserve"> with other members, the committee will aim to ensure a range of conferences are accessed.</w:t>
      </w:r>
    </w:p>
    <w:p w14:paraId="75A3E05B" w14:textId="220733FC" w:rsidR="00D15254" w:rsidRPr="00D15254" w:rsidRDefault="00D15254" w:rsidP="272C116E">
      <w:pPr>
        <w:pStyle w:val="a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sz w:val="28"/>
          <w:szCs w:val="28"/>
        </w:rPr>
      </w:pPr>
      <w:r w:rsidRPr="272C116E">
        <w:rPr>
          <w:rFonts w:ascii="Calibri" w:eastAsia="Calibri" w:hAnsi="Calibri" w:cs="Calibri"/>
          <w:sz w:val="28"/>
          <w:szCs w:val="28"/>
        </w:rPr>
        <w:t>PL Grants will be paid to successful recipients once receipts have been received by the LTANT treasurer and the conditions of the Grant have been fulfilled.</w:t>
      </w:r>
      <w:r w:rsidR="00820177" w:rsidRPr="272C116E">
        <w:rPr>
          <w:rFonts w:ascii="Calibri" w:eastAsia="Calibri" w:hAnsi="Calibri" w:cs="Calibri"/>
          <w:sz w:val="28"/>
          <w:szCs w:val="28"/>
        </w:rPr>
        <w:t xml:space="preserve"> In some </w:t>
      </w:r>
      <w:proofErr w:type="gramStart"/>
      <w:r w:rsidR="00820177" w:rsidRPr="272C116E">
        <w:rPr>
          <w:rFonts w:ascii="Calibri" w:eastAsia="Calibri" w:hAnsi="Calibri" w:cs="Calibri"/>
          <w:sz w:val="28"/>
          <w:szCs w:val="28"/>
        </w:rPr>
        <w:t>cases</w:t>
      </w:r>
      <w:proofErr w:type="gramEnd"/>
      <w:r w:rsidR="00820177" w:rsidRPr="272C116E">
        <w:rPr>
          <w:rFonts w:ascii="Calibri" w:eastAsia="Calibri" w:hAnsi="Calibri" w:cs="Calibri"/>
          <w:sz w:val="28"/>
          <w:szCs w:val="28"/>
        </w:rPr>
        <w:t xml:space="preserve"> this will be an invoice from your school for the cost of a relief teacher up to $2</w:t>
      </w:r>
      <w:r w:rsidR="15341613" w:rsidRPr="272C116E">
        <w:rPr>
          <w:rFonts w:ascii="Calibri" w:eastAsia="Calibri" w:hAnsi="Calibri" w:cs="Calibri"/>
          <w:sz w:val="28"/>
          <w:szCs w:val="28"/>
        </w:rPr>
        <w:t>7</w:t>
      </w:r>
      <w:r w:rsidR="00820177" w:rsidRPr="272C116E">
        <w:rPr>
          <w:rFonts w:ascii="Calibri" w:eastAsia="Calibri" w:hAnsi="Calibri" w:cs="Calibri"/>
          <w:sz w:val="28"/>
          <w:szCs w:val="28"/>
        </w:rPr>
        <w:t>0.</w:t>
      </w:r>
    </w:p>
    <w:p w14:paraId="6F7B5FEF" w14:textId="274877FA" w:rsidR="0A9F6CDD" w:rsidRDefault="0A9F6CDD" w:rsidP="272C116E">
      <w:pPr>
        <w:pStyle w:val="a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sz w:val="28"/>
          <w:szCs w:val="28"/>
        </w:rPr>
      </w:pPr>
      <w:r w:rsidRPr="272C116E">
        <w:rPr>
          <w:rFonts w:ascii="Calibri" w:eastAsia="Calibri" w:hAnsi="Calibri" w:cs="Calibri"/>
          <w:sz w:val="28"/>
          <w:szCs w:val="28"/>
        </w:rPr>
        <w:t xml:space="preserve">Members who have not fulfilled grant requirements from previous years will not be eligible to apply for further grants. </w:t>
      </w:r>
    </w:p>
    <w:p w14:paraId="32741EA1" w14:textId="77777777" w:rsidR="00513B7D" w:rsidRDefault="0051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905"/>
        <w:rPr>
          <w:rFonts w:ascii="Calibri" w:eastAsia="Calibri" w:hAnsi="Calibri" w:cs="Calibri"/>
          <w:sz w:val="28"/>
          <w:szCs w:val="28"/>
        </w:rPr>
      </w:pPr>
    </w:p>
    <w:p w14:paraId="2D912CB7" w14:textId="77777777" w:rsidR="00513B7D" w:rsidRDefault="0051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905"/>
        <w:rPr>
          <w:rFonts w:ascii="Calibri" w:eastAsia="Calibri" w:hAnsi="Calibri" w:cs="Calibri"/>
          <w:sz w:val="28"/>
          <w:szCs w:val="28"/>
        </w:rPr>
      </w:pPr>
    </w:p>
    <w:p w14:paraId="3A234625" w14:textId="77777777" w:rsidR="00513B7D" w:rsidRDefault="00513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905"/>
        <w:rPr>
          <w:rFonts w:ascii="Calibri" w:eastAsia="Calibri" w:hAnsi="Calibri" w:cs="Calibri"/>
          <w:sz w:val="28"/>
          <w:szCs w:val="28"/>
        </w:rPr>
      </w:pPr>
    </w:p>
    <w:p w14:paraId="15412D0C" w14:textId="31F8F778" w:rsidR="00D15254" w:rsidRDefault="00D1525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3C32AD06" w14:textId="53050405" w:rsidR="00D15254" w:rsidRDefault="003F34F3" w:rsidP="272C1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noProof/>
          <w:lang w:eastAsia="en-AU"/>
        </w:rPr>
        <w:lastRenderedPageBreak/>
        <w:drawing>
          <wp:anchor distT="19050" distB="19050" distL="19050" distR="19050" simplePos="0" relativeHeight="251660288" behindDoc="0" locked="0" layoutInCell="1" hidden="0" allowOverlap="1" wp14:anchorId="5F3067D5" wp14:editId="5A73FC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2345" cy="859790"/>
            <wp:effectExtent l="0" t="0" r="8255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859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254" w:rsidRPr="272C116E"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202</w:t>
      </w:r>
      <w:r w:rsidR="6A0DB89A" w:rsidRPr="272C116E"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32</w:t>
      </w:r>
      <w:r w:rsidR="00D15254" w:rsidRPr="272C116E"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 xml:space="preserve">LTANT </w:t>
      </w:r>
      <w:r w:rsidR="00D15254" w:rsidRPr="272C116E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PROFESIONAL LEARNING GRANT </w:t>
      </w:r>
    </w:p>
    <w:p w14:paraId="1AC2D759" w14:textId="264B9227" w:rsidR="00D15254" w:rsidRDefault="00D15254" w:rsidP="00D15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72"/>
        <w:jc w:val="center"/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APPLICATION FORM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3F34F3" w14:paraId="637FE6FE" w14:textId="77777777" w:rsidTr="272C116E">
        <w:tc>
          <w:tcPr>
            <w:tcW w:w="2405" w:type="dxa"/>
          </w:tcPr>
          <w:p w14:paraId="6163D914" w14:textId="324461E6" w:rsidR="003F34F3" w:rsidRDefault="003F34F3" w:rsidP="003F34F3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name: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724491464"/>
            <w:placeholder>
              <w:docPart w:val="B2BDCEDCC15142F5B85712DCA6F0AA47"/>
            </w:placeholder>
            <w:showingPlcHdr/>
            <w:text/>
          </w:sdtPr>
          <w:sdtContent>
            <w:tc>
              <w:tcPr>
                <w:tcW w:w="8385" w:type="dxa"/>
              </w:tcPr>
              <w:p w14:paraId="4E8BC7E1" w14:textId="2378905F" w:rsidR="003F34F3" w:rsidRDefault="00B14687" w:rsidP="003F34F3">
                <w:pPr>
                  <w:widowControl w:val="0"/>
                  <w:spacing w:before="25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tc>
          </w:sdtContent>
        </w:sdt>
      </w:tr>
      <w:tr w:rsidR="003F34F3" w14:paraId="346BB6AD" w14:textId="77777777" w:rsidTr="272C116E">
        <w:tc>
          <w:tcPr>
            <w:tcW w:w="2405" w:type="dxa"/>
          </w:tcPr>
          <w:p w14:paraId="3CCD7976" w14:textId="355A7F5A" w:rsidR="003F34F3" w:rsidRDefault="003F34F3" w:rsidP="003F34F3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School/Institution: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298272506"/>
            <w:placeholder>
              <w:docPart w:val="49A6A142072D47729DD9075B2BA56495"/>
            </w:placeholder>
            <w:showingPlcHdr/>
            <w:text/>
          </w:sdtPr>
          <w:sdtContent>
            <w:tc>
              <w:tcPr>
                <w:tcW w:w="8385" w:type="dxa"/>
              </w:tcPr>
              <w:p w14:paraId="31B97FE1" w14:textId="1761D069" w:rsidR="003F34F3" w:rsidRDefault="00B14687" w:rsidP="00B2134D">
                <w:pPr>
                  <w:widowControl w:val="0"/>
                  <w:spacing w:before="25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tc>
          </w:sdtContent>
        </w:sdt>
      </w:tr>
      <w:tr w:rsidR="003F34F3" w14:paraId="23B0282C" w14:textId="77777777" w:rsidTr="272C116E">
        <w:tc>
          <w:tcPr>
            <w:tcW w:w="2405" w:type="dxa"/>
          </w:tcPr>
          <w:p w14:paraId="234BDFD2" w14:textId="717CCD16" w:rsidR="003F34F3" w:rsidRDefault="003F34F3" w:rsidP="003F34F3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Email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54987748"/>
            <w:placeholder>
              <w:docPart w:val="B7420F044EDA48FFA9D5A5B5B44D0D30"/>
            </w:placeholder>
            <w:showingPlcHdr/>
            <w:text/>
          </w:sdtPr>
          <w:sdtContent>
            <w:tc>
              <w:tcPr>
                <w:tcW w:w="8385" w:type="dxa"/>
              </w:tcPr>
              <w:p w14:paraId="30D62E04" w14:textId="3367080D" w:rsidR="003F34F3" w:rsidRDefault="00B14687" w:rsidP="003F34F3">
                <w:pPr>
                  <w:widowControl w:val="0"/>
                  <w:spacing w:before="25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tc>
          </w:sdtContent>
        </w:sdt>
      </w:tr>
      <w:tr w:rsidR="003F34F3" w14:paraId="0438EF07" w14:textId="77777777" w:rsidTr="272C116E">
        <w:tc>
          <w:tcPr>
            <w:tcW w:w="2405" w:type="dxa"/>
          </w:tcPr>
          <w:p w14:paraId="3801D5DC" w14:textId="0DD3F0C7" w:rsidR="003F34F3" w:rsidRDefault="003F34F3" w:rsidP="003F34F3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Phone number</w:t>
            </w:r>
          </w:p>
        </w:tc>
        <w:sdt>
          <w:sdtPr>
            <w:rPr>
              <w:rFonts w:ascii="Calibri" w:eastAsia="Calibri" w:hAnsi="Calibri" w:cs="Calibri"/>
              <w:sz w:val="28"/>
              <w:szCs w:val="28"/>
            </w:rPr>
            <w:id w:val="1775668989"/>
            <w:placeholder>
              <w:docPart w:val="F202F889C9674418BE748BF6A507B899"/>
            </w:placeholder>
            <w:showingPlcHdr/>
            <w:text/>
          </w:sdtPr>
          <w:sdtContent>
            <w:tc>
              <w:tcPr>
                <w:tcW w:w="8385" w:type="dxa"/>
              </w:tcPr>
              <w:p w14:paraId="39762367" w14:textId="6A8873A9" w:rsidR="003F34F3" w:rsidRDefault="00B14687" w:rsidP="003F34F3">
                <w:pPr>
                  <w:widowControl w:val="0"/>
                  <w:spacing w:before="25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tc>
          </w:sdtContent>
        </w:sdt>
      </w:tr>
      <w:tr w:rsidR="00B14687" w14:paraId="0B3F0B2B" w14:textId="77777777" w:rsidTr="272C116E">
        <w:tc>
          <w:tcPr>
            <w:tcW w:w="2405" w:type="dxa"/>
            <w:vMerge w:val="restart"/>
          </w:tcPr>
          <w:p w14:paraId="4ED61C11" w14:textId="3FFA28EB" w:rsidR="00B14687" w:rsidRDefault="00B14687" w:rsidP="00B14687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Which PL Grant are you applying for?</w:t>
            </w:r>
          </w:p>
        </w:tc>
        <w:tc>
          <w:tcPr>
            <w:tcW w:w="8385" w:type="dxa"/>
          </w:tcPr>
          <w:p w14:paraId="054D8DA1" w14:textId="3C616911" w:rsidR="00B14687" w:rsidRPr="001248F8" w:rsidRDefault="001248F8" w:rsidP="001248F8">
            <w:pPr>
              <w:pStyle w:val="ae"/>
              <w:widowControl w:val="0"/>
              <w:numPr>
                <w:ilvl w:val="0"/>
                <w:numId w:val="4"/>
              </w:numPr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Professional Learning Grant for </w:t>
            </w:r>
            <w:r w:rsidR="007625C3" w:rsidRPr="001248F8"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 w:rsidR="00B14687" w:rsidRPr="001248F8">
              <w:rPr>
                <w:rFonts w:ascii="Calibri" w:eastAsia="Calibri" w:hAnsi="Calibri" w:cs="Calibri"/>
                <w:sz w:val="28"/>
                <w:szCs w:val="28"/>
              </w:rPr>
              <w:t>emote teacher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="00B14687" w:rsidRPr="001248F8">
              <w:rPr>
                <w:rFonts w:ascii="Calibri" w:eastAsia="Calibri" w:hAnsi="Calibri" w:cs="Calibri"/>
                <w:sz w:val="28"/>
                <w:szCs w:val="28"/>
              </w:rPr>
              <w:t xml:space="preserve"> ($</w:t>
            </w:r>
            <w:r w:rsidRPr="001248F8">
              <w:rPr>
                <w:rFonts w:ascii="Calibri" w:eastAsia="Calibri" w:hAnsi="Calibri" w:cs="Calibri"/>
                <w:sz w:val="28"/>
                <w:szCs w:val="28"/>
              </w:rPr>
              <w:t>800</w:t>
            </w:r>
            <w:r w:rsidR="00B14687" w:rsidRPr="001248F8"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 w:rsidR="00B14687" w:rsidRPr="001248F8">
              <w:rPr>
                <w:rFonts w:ascii="Calibri" w:eastAsia="Calibri" w:hAnsi="Calibri" w:cs="Calibri"/>
                <w:sz w:val="28"/>
                <w:szCs w:val="28"/>
              </w:rPr>
              <w:tab/>
            </w:r>
            <w:sdt>
              <w:sdtPr>
                <w:rPr>
                  <w:rFonts w:ascii="ＭＳ ゴシック" w:eastAsia="ＭＳ ゴシック" w:hAnsi="ＭＳ ゴシック" w:cs="Calibri"/>
                  <w:sz w:val="28"/>
                  <w:szCs w:val="28"/>
                </w:rPr>
                <w:id w:val="-416634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4687" w:rsidRPr="001248F8">
                  <w:rPr>
                    <w:rFonts w:ascii="ＭＳ ゴシック" w:eastAsia="ＭＳ ゴシック" w:hAnsi="ＭＳ ゴシック" w:cs="Calibr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4687" w14:paraId="014F2911" w14:textId="77777777" w:rsidTr="272C116E">
        <w:tc>
          <w:tcPr>
            <w:tcW w:w="2405" w:type="dxa"/>
            <w:vMerge/>
          </w:tcPr>
          <w:p w14:paraId="739D7C8F" w14:textId="77777777" w:rsidR="00B14687" w:rsidRDefault="00B14687" w:rsidP="003F34F3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385" w:type="dxa"/>
          </w:tcPr>
          <w:p w14:paraId="79EFD870" w14:textId="52E3EBBF" w:rsidR="00B14687" w:rsidRDefault="06638742" w:rsidP="00B14687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B. </w:t>
            </w:r>
            <w:r w:rsidR="001248F8">
              <w:rPr>
                <w:rFonts w:ascii="Calibri" w:eastAsia="Calibri" w:hAnsi="Calibri" w:cs="Calibri"/>
                <w:sz w:val="28"/>
                <w:szCs w:val="28"/>
              </w:rPr>
              <w:t>Professional Learning Grant for Interstate PD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($</w:t>
            </w:r>
            <w:r w:rsidR="3F115470"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 w:rsidR="001248F8">
              <w:rPr>
                <w:rFonts w:ascii="Calibri" w:eastAsia="Calibri" w:hAnsi="Calibri" w:cs="Calibri"/>
                <w:sz w:val="28"/>
                <w:szCs w:val="28"/>
              </w:rPr>
              <w:t>00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 w:rsidR="00A64923">
              <w:rPr>
                <w:rFonts w:ascii="Calibri" w:eastAsia="Calibri" w:hAnsi="Calibri" w:cs="Calibri"/>
                <w:sz w:val="28"/>
                <w:szCs w:val="28"/>
              </w:rPr>
              <w:t xml:space="preserve">            </w:t>
            </w:r>
            <w:r w:rsidR="00B14687">
              <w:rPr>
                <w:rFonts w:ascii="Calibri" w:eastAsia="Calibri" w:hAnsi="Calibri" w:cs="Calibri"/>
                <w:sz w:val="28"/>
                <w:szCs w:val="28"/>
              </w:rPr>
              <w:tab/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1448919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4923">
                  <w:rPr>
                    <w:rFonts w:ascii="ＭＳ ゴシック" w:eastAsia="ＭＳ ゴシック" w:hAnsi="ＭＳ ゴシック" w:cs="Calibri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4687" w14:paraId="44F6EF8F" w14:textId="77777777" w:rsidTr="272C116E">
        <w:tc>
          <w:tcPr>
            <w:tcW w:w="2405" w:type="dxa"/>
            <w:vMerge/>
          </w:tcPr>
          <w:p w14:paraId="558BB881" w14:textId="77777777" w:rsidR="00B14687" w:rsidRDefault="00B14687" w:rsidP="003F34F3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385" w:type="dxa"/>
          </w:tcPr>
          <w:p w14:paraId="5F97286E" w14:textId="247C6355" w:rsidR="00B14687" w:rsidRDefault="06638742" w:rsidP="00B14687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C. </w:t>
            </w:r>
            <w:r w:rsidR="001248F8">
              <w:rPr>
                <w:rFonts w:ascii="Calibri" w:eastAsia="Calibri" w:hAnsi="Calibri" w:cs="Calibri"/>
                <w:sz w:val="28"/>
                <w:szCs w:val="28"/>
              </w:rPr>
              <w:t xml:space="preserve">Professional Learning Grant for </w:t>
            </w:r>
            <w:r w:rsidR="00A64923">
              <w:rPr>
                <w:rFonts w:ascii="Calibri" w:eastAsia="Calibri" w:hAnsi="Calibri" w:cs="Calibri"/>
                <w:sz w:val="28"/>
                <w:szCs w:val="28"/>
              </w:rPr>
              <w:t>Darwin/</w:t>
            </w:r>
            <w:proofErr w:type="gramStart"/>
            <w:r w:rsidR="00A64923">
              <w:rPr>
                <w:rFonts w:ascii="Calibri" w:eastAsia="Calibri" w:hAnsi="Calibri" w:cs="Calibri"/>
                <w:sz w:val="28"/>
                <w:szCs w:val="28"/>
              </w:rPr>
              <w:t xml:space="preserve">Palmerston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  <w:r w:rsidR="001248F8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390DD21F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1248F8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 w:rsidR="00B14687">
              <w:rPr>
                <w:rFonts w:ascii="Calibri" w:eastAsia="Calibri" w:hAnsi="Calibri" w:cs="Calibri"/>
                <w:sz w:val="28"/>
                <w:szCs w:val="28"/>
              </w:rPr>
              <w:tab/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1882552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14687" w14:paraId="568040FD" w14:textId="77777777" w:rsidTr="272C116E">
        <w:tc>
          <w:tcPr>
            <w:tcW w:w="2405" w:type="dxa"/>
          </w:tcPr>
          <w:p w14:paraId="3A429A17" w14:textId="16ACE9EA" w:rsidR="008926A2" w:rsidRPr="000917C8" w:rsidRDefault="00A64923" w:rsidP="0089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Professional Learning Grants </w:t>
            </w:r>
          </w:p>
          <w:p w14:paraId="6E9551B2" w14:textId="77D11CCA" w:rsidR="00B14687" w:rsidRDefault="00B14687" w:rsidP="003F34F3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385" w:type="dxa"/>
          </w:tcPr>
          <w:p w14:paraId="59D42B2C" w14:textId="08B8883B" w:rsidR="008926A2" w:rsidRPr="000917C8" w:rsidRDefault="008926A2" w:rsidP="0089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r w:rsidRPr="000917C8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Please 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provide</w:t>
            </w:r>
            <w:r w:rsidRPr="000917C8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details about how you will u</w:t>
            </w:r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se this Grant</w:t>
            </w:r>
          </w:p>
          <w:p w14:paraId="3B892A3A" w14:textId="01237E86" w:rsidR="008926A2" w:rsidRDefault="008926A2" w:rsidP="0089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1. Name of conference that you’re applying for</w:t>
            </w:r>
            <w:r w:rsidR="007625C3">
              <w:rPr>
                <w:rFonts w:ascii="Calibri" w:eastAsia="Calibri" w:hAnsi="Calibri" w:cs="Calibri"/>
                <w:sz w:val="28"/>
                <w:szCs w:val="28"/>
              </w:rPr>
              <w:t>, dates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location:</w:t>
            </w:r>
          </w:p>
          <w:sdt>
            <w:sdtPr>
              <w:rPr>
                <w:rFonts w:ascii="Calibri" w:eastAsia="Calibri" w:hAnsi="Calibri" w:cs="Calibri"/>
                <w:sz w:val="28"/>
                <w:szCs w:val="28"/>
              </w:rPr>
              <w:id w:val="349225720"/>
              <w:placeholder>
                <w:docPart w:val="6DC28AB1E56C4361B93718CA95654CE8"/>
              </w:placeholder>
              <w:showingPlcHdr/>
              <w:text w:multiLine="1"/>
            </w:sdtPr>
            <w:sdtContent>
              <w:p w14:paraId="1825B47C" w14:textId="3F71C215" w:rsidR="008926A2" w:rsidRDefault="00A64923" w:rsidP="008926A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59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sdtContent>
          </w:sdt>
          <w:p w14:paraId="7989C279" w14:textId="553AB962" w:rsidR="008926A2" w:rsidRDefault="008926A2" w:rsidP="0089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2. Detail the costs involved for the conference</w:t>
            </w:r>
            <w:r w:rsidR="007625C3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sdt>
            <w:sdtPr>
              <w:rPr>
                <w:rFonts w:ascii="Calibri" w:eastAsia="Calibri" w:hAnsi="Calibri" w:cs="Calibri"/>
                <w:sz w:val="28"/>
                <w:szCs w:val="28"/>
              </w:rPr>
              <w:id w:val="1362785202"/>
              <w:placeholder>
                <w:docPart w:val="E20754CD7F9A4AB788728B42DDC8A340"/>
              </w:placeholder>
              <w:showingPlcHdr/>
              <w:text w:multiLine="1"/>
            </w:sdtPr>
            <w:sdtContent>
              <w:p w14:paraId="34F69C76" w14:textId="359C7960" w:rsidR="008926A2" w:rsidRDefault="00820177" w:rsidP="008926A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59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sdtContent>
          </w:sdt>
          <w:p w14:paraId="73DD221F" w14:textId="77777777" w:rsidR="008926A2" w:rsidRDefault="008926A2" w:rsidP="0089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3. What benefit will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attending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the conference have for your professional development?</w:t>
            </w:r>
          </w:p>
          <w:sdt>
            <w:sdtPr>
              <w:rPr>
                <w:rFonts w:ascii="Calibri" w:eastAsia="Calibri" w:hAnsi="Calibri" w:cs="Calibri"/>
                <w:sz w:val="28"/>
                <w:szCs w:val="28"/>
              </w:rPr>
              <w:id w:val="1956212740"/>
              <w:placeholder>
                <w:docPart w:val="093DFF0AFF7348B3A12A5595A479CB11"/>
              </w:placeholder>
              <w:showingPlcHdr/>
              <w:text w:multiLine="1"/>
            </w:sdtPr>
            <w:sdtContent>
              <w:p w14:paraId="0572F581" w14:textId="11F745CD" w:rsidR="008926A2" w:rsidRDefault="008926A2" w:rsidP="008926A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59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sdtContent>
          </w:sdt>
          <w:p w14:paraId="25F3B898" w14:textId="250B0B16" w:rsidR="008926A2" w:rsidRDefault="00820177" w:rsidP="00892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 w:rsidR="008926A2">
              <w:rPr>
                <w:rFonts w:ascii="Calibri" w:eastAsia="Calibri" w:hAnsi="Calibri" w:cs="Calibri"/>
                <w:sz w:val="28"/>
                <w:szCs w:val="28"/>
              </w:rPr>
              <w:t>. After the conference, how do you intend to share the learning with LTANT members?</w:t>
            </w:r>
          </w:p>
          <w:sdt>
            <w:sdtPr>
              <w:rPr>
                <w:rFonts w:ascii="Calibri" w:eastAsia="Calibri" w:hAnsi="Calibri" w:cs="Calibri"/>
                <w:sz w:val="28"/>
                <w:szCs w:val="28"/>
              </w:rPr>
              <w:id w:val="-1083830313"/>
              <w:placeholder>
                <w:docPart w:val="F3F98221C60E472787B0482E15D73E61"/>
              </w:placeholder>
              <w:showingPlcHdr/>
              <w:text w:multiLine="1"/>
            </w:sdtPr>
            <w:sdtContent>
              <w:p w14:paraId="11FD59BE" w14:textId="78F85A97" w:rsidR="008926A2" w:rsidRDefault="008926A2" w:rsidP="008926A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8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C84CA6">
                  <w:rPr>
                    <w:rStyle w:val="af"/>
                  </w:rPr>
                  <w:t>Click or tap here to enter text.</w:t>
                </w:r>
              </w:p>
            </w:sdtContent>
          </w:sdt>
          <w:p w14:paraId="716BFAC5" w14:textId="07B94938" w:rsidR="00B14687" w:rsidRDefault="00B14687" w:rsidP="00B14687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D486ABD" w14:textId="77777777" w:rsidR="00C614BD" w:rsidRDefault="00C614BD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8926A2" w14:paraId="69EB16DA" w14:textId="77777777" w:rsidTr="272C116E">
        <w:tc>
          <w:tcPr>
            <w:tcW w:w="2405" w:type="dxa"/>
          </w:tcPr>
          <w:p w14:paraId="39F5B26A" w14:textId="4D007FB3" w:rsidR="008926A2" w:rsidRPr="008926A2" w:rsidRDefault="008926A2" w:rsidP="003F34F3">
            <w:pPr>
              <w:widowControl w:val="0"/>
              <w:spacing w:before="25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926A2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Declaration</w:t>
            </w:r>
          </w:p>
        </w:tc>
        <w:tc>
          <w:tcPr>
            <w:tcW w:w="8385" w:type="dxa"/>
          </w:tcPr>
          <w:p w14:paraId="2BFF1605" w14:textId="53D81A20" w:rsidR="008926A2" w:rsidRDefault="37A103D6" w:rsidP="008926A2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 w:rsidRPr="272C116E">
              <w:rPr>
                <w:rFonts w:ascii="Calibri" w:eastAsia="Calibri" w:hAnsi="Calibri" w:cs="Calibri"/>
                <w:sz w:val="28"/>
                <w:szCs w:val="28"/>
              </w:rPr>
              <w:t>I agree to fulfil the conditions of the 202 LTANT PL Grant that I have applied for and understand I will be paid once I have submitted the relevant receipts and provided my bank account details to the LTANT Treasurer.</w:t>
            </w:r>
          </w:p>
          <w:p w14:paraId="73FC7F3A" w14:textId="77777777" w:rsidR="008926A2" w:rsidRDefault="008926A2" w:rsidP="008926A2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A9C3DD" w14:textId="77777777" w:rsidR="008926A2" w:rsidRDefault="008926A2" w:rsidP="008926A2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Signature:</w:t>
            </w:r>
          </w:p>
          <w:p w14:paraId="21CA5351" w14:textId="5536A204" w:rsidR="008926A2" w:rsidRDefault="008926A2" w:rsidP="008926A2">
            <w:pPr>
              <w:widowControl w:val="0"/>
              <w:spacing w:before="25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Date:</w:t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1770376817"/>
                <w:placeholder>
                  <w:docPart w:val="352A9F92426645B9A342B356F1B22D1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C84CA6">
                  <w:rPr>
                    <w:rStyle w:val="af"/>
                  </w:rPr>
                  <w:t>Click or tap to enter a date.</w:t>
                </w:r>
              </w:sdtContent>
            </w:sdt>
          </w:p>
        </w:tc>
      </w:tr>
    </w:tbl>
    <w:p w14:paraId="4BF88C70" w14:textId="4FBFC87B" w:rsidR="00B14687" w:rsidRDefault="00B14687" w:rsidP="003F3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sz w:val="28"/>
          <w:szCs w:val="28"/>
        </w:rPr>
      </w:pPr>
    </w:p>
    <w:p w14:paraId="4E4E0D27" w14:textId="4E6EA281" w:rsidR="00583E6C" w:rsidRPr="008926A2" w:rsidRDefault="00583E6C" w:rsidP="008926A2">
      <w:pPr>
        <w:rPr>
          <w:rFonts w:ascii="Calibri" w:eastAsia="Calibri" w:hAnsi="Calibri" w:cs="Calibri"/>
          <w:sz w:val="28"/>
          <w:szCs w:val="28"/>
        </w:rPr>
      </w:pPr>
    </w:p>
    <w:sectPr w:rsidR="00583E6C" w:rsidRPr="008926A2" w:rsidSect="00D36DB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6CC6"/>
    <w:multiLevelType w:val="hybridMultilevel"/>
    <w:tmpl w:val="5DD2CC06"/>
    <w:lvl w:ilvl="0" w:tplc="151E62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3AD7"/>
    <w:multiLevelType w:val="hybridMultilevel"/>
    <w:tmpl w:val="147A0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02C8"/>
    <w:multiLevelType w:val="hybridMultilevel"/>
    <w:tmpl w:val="1D7C86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3135"/>
    <w:multiLevelType w:val="multilevel"/>
    <w:tmpl w:val="14904B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38894479">
    <w:abstractNumId w:val="3"/>
  </w:num>
  <w:num w:numId="2" w16cid:durableId="282005707">
    <w:abstractNumId w:val="1"/>
  </w:num>
  <w:num w:numId="3" w16cid:durableId="107744807">
    <w:abstractNumId w:val="2"/>
  </w:num>
  <w:num w:numId="4" w16cid:durableId="212226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6C"/>
    <w:rsid w:val="000917C8"/>
    <w:rsid w:val="000D33C3"/>
    <w:rsid w:val="001248F8"/>
    <w:rsid w:val="001A554A"/>
    <w:rsid w:val="00207E48"/>
    <w:rsid w:val="00251140"/>
    <w:rsid w:val="003E674E"/>
    <w:rsid w:val="003F34F3"/>
    <w:rsid w:val="00513B7D"/>
    <w:rsid w:val="00522A6D"/>
    <w:rsid w:val="00553732"/>
    <w:rsid w:val="005773A4"/>
    <w:rsid w:val="00583E6C"/>
    <w:rsid w:val="005A3550"/>
    <w:rsid w:val="005B16A1"/>
    <w:rsid w:val="005B6884"/>
    <w:rsid w:val="007625C3"/>
    <w:rsid w:val="00796B45"/>
    <w:rsid w:val="00820177"/>
    <w:rsid w:val="008926A2"/>
    <w:rsid w:val="008B2789"/>
    <w:rsid w:val="00913140"/>
    <w:rsid w:val="00A14621"/>
    <w:rsid w:val="00A43BF5"/>
    <w:rsid w:val="00A64923"/>
    <w:rsid w:val="00AD07F5"/>
    <w:rsid w:val="00B14687"/>
    <w:rsid w:val="00B2134D"/>
    <w:rsid w:val="00BE5900"/>
    <w:rsid w:val="00BE5A48"/>
    <w:rsid w:val="00C614BD"/>
    <w:rsid w:val="00D15254"/>
    <w:rsid w:val="00D36DBC"/>
    <w:rsid w:val="00D97A78"/>
    <w:rsid w:val="00E047CD"/>
    <w:rsid w:val="00E159B7"/>
    <w:rsid w:val="00E252AC"/>
    <w:rsid w:val="00E96724"/>
    <w:rsid w:val="00EB3412"/>
    <w:rsid w:val="00EC3DA2"/>
    <w:rsid w:val="00EC75EA"/>
    <w:rsid w:val="06638742"/>
    <w:rsid w:val="0A9F6CDD"/>
    <w:rsid w:val="15341613"/>
    <w:rsid w:val="19359F0D"/>
    <w:rsid w:val="272C116E"/>
    <w:rsid w:val="2B03D313"/>
    <w:rsid w:val="2C0DDDAD"/>
    <w:rsid w:val="306E07E2"/>
    <w:rsid w:val="3159EC3A"/>
    <w:rsid w:val="37A103D6"/>
    <w:rsid w:val="390DD21F"/>
    <w:rsid w:val="3F115470"/>
    <w:rsid w:val="4220B394"/>
    <w:rsid w:val="4CC90FF8"/>
    <w:rsid w:val="503618F2"/>
    <w:rsid w:val="508718D9"/>
    <w:rsid w:val="60E30F53"/>
    <w:rsid w:val="68391688"/>
    <w:rsid w:val="69AC7BF3"/>
    <w:rsid w:val="6A0DB89A"/>
    <w:rsid w:val="73CF8EDF"/>
    <w:rsid w:val="767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C3955"/>
  <w15:docId w15:val="{9AE7B19C-0471-4390-A9BA-14CE8D76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A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3F34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B3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3412"/>
    <w:pPr>
      <w:spacing w:line="240" w:lineRule="auto"/>
    </w:pPr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EB341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341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341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3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41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15254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B2134D"/>
    <w:rPr>
      <w:color w:val="808080"/>
    </w:rPr>
  </w:style>
  <w:style w:type="character" w:styleId="af0">
    <w:name w:val="Hyperlink"/>
    <w:basedOn w:val="a0"/>
    <w:uiPriority w:val="99"/>
    <w:unhideWhenUsed/>
    <w:rsid w:val="005773A4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7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ltant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LanguageTeachers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tant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BDCEDCC15142F5B85712DCA6F0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ADA6-3713-4F3C-8011-0AEABD685260}"/>
      </w:docPartPr>
      <w:docPartBody>
        <w:p w:rsidR="00F14044" w:rsidRDefault="00F96BB7" w:rsidP="00F96BB7">
          <w:pPr>
            <w:pStyle w:val="B2BDCEDCC15142F5B85712DCA6F0AA47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49A6A142072D47729DD9075B2BA5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80D5-031C-452D-8CC6-AEB21E6D23BE}"/>
      </w:docPartPr>
      <w:docPartBody>
        <w:p w:rsidR="00F14044" w:rsidRDefault="00F96BB7" w:rsidP="00F96BB7">
          <w:pPr>
            <w:pStyle w:val="49A6A142072D47729DD9075B2BA56495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B7420F044EDA48FFA9D5A5B5B44D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6E80-0F62-4F1C-8500-14611AC95395}"/>
      </w:docPartPr>
      <w:docPartBody>
        <w:p w:rsidR="00F14044" w:rsidRDefault="00F96BB7" w:rsidP="00F96BB7">
          <w:pPr>
            <w:pStyle w:val="B7420F044EDA48FFA9D5A5B5B44D0D30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F202F889C9674418BE748BF6A50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987D-A9D4-4AC8-BABA-762AABBC54AB}"/>
      </w:docPartPr>
      <w:docPartBody>
        <w:p w:rsidR="00F14044" w:rsidRDefault="00F96BB7" w:rsidP="00F96BB7">
          <w:pPr>
            <w:pStyle w:val="F202F889C9674418BE748BF6A507B899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6DC28AB1E56C4361B93718CA95654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8456-F230-4185-88A2-2E9668B94E57}"/>
      </w:docPartPr>
      <w:docPartBody>
        <w:p w:rsidR="00F14044" w:rsidRDefault="00F96BB7" w:rsidP="00F96BB7">
          <w:pPr>
            <w:pStyle w:val="6DC28AB1E56C4361B93718CA95654CE8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E20754CD7F9A4AB788728B42DDC8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945B-C445-491C-B184-BE8488B07088}"/>
      </w:docPartPr>
      <w:docPartBody>
        <w:p w:rsidR="00F14044" w:rsidRDefault="00F96BB7" w:rsidP="00F96BB7">
          <w:pPr>
            <w:pStyle w:val="E20754CD7F9A4AB788728B42DDC8A340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093DFF0AFF7348B3A12A5595A479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925C-A9B4-4D5D-9F7C-2D321B0C3DDF}"/>
      </w:docPartPr>
      <w:docPartBody>
        <w:p w:rsidR="00F14044" w:rsidRDefault="00F96BB7" w:rsidP="00F96BB7">
          <w:pPr>
            <w:pStyle w:val="093DFF0AFF7348B3A12A5595A479CB11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F3F98221C60E472787B0482E15D7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806C-BFD1-4A09-9D6A-6546518265D7}"/>
      </w:docPartPr>
      <w:docPartBody>
        <w:p w:rsidR="00F14044" w:rsidRDefault="00F96BB7" w:rsidP="00F96BB7">
          <w:pPr>
            <w:pStyle w:val="F3F98221C60E472787B0482E15D73E61"/>
          </w:pPr>
          <w:r w:rsidRPr="00C84CA6">
            <w:rPr>
              <w:rStyle w:val="a3"/>
            </w:rPr>
            <w:t>Click or tap here to enter text.</w:t>
          </w:r>
        </w:p>
      </w:docPartBody>
    </w:docPart>
    <w:docPart>
      <w:docPartPr>
        <w:name w:val="352A9F92426645B9A342B356F1B2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A73-CBC3-4C3F-B899-DB5521275169}"/>
      </w:docPartPr>
      <w:docPartBody>
        <w:p w:rsidR="00F14044" w:rsidRDefault="00F96BB7" w:rsidP="00F96BB7">
          <w:pPr>
            <w:pStyle w:val="352A9F92426645B9A342B356F1B22D17"/>
          </w:pPr>
          <w:r w:rsidRPr="00C84CA6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68"/>
    <w:rsid w:val="00012541"/>
    <w:rsid w:val="00363868"/>
    <w:rsid w:val="00646392"/>
    <w:rsid w:val="00756100"/>
    <w:rsid w:val="00F14044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6BB7"/>
    <w:rPr>
      <w:color w:val="808080"/>
    </w:rPr>
  </w:style>
  <w:style w:type="paragraph" w:customStyle="1" w:styleId="B2BDCEDCC15142F5B85712DCA6F0AA47">
    <w:name w:val="B2BDCEDCC15142F5B85712DCA6F0AA47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49A6A142072D47729DD9075B2BA56495">
    <w:name w:val="49A6A142072D47729DD9075B2BA56495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B7420F044EDA48FFA9D5A5B5B44D0D30">
    <w:name w:val="B7420F044EDA48FFA9D5A5B5B44D0D30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F202F889C9674418BE748BF6A507B899">
    <w:name w:val="F202F889C9674418BE748BF6A507B899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6DC28AB1E56C4361B93718CA95654CE8">
    <w:name w:val="6DC28AB1E56C4361B93718CA95654CE8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E20754CD7F9A4AB788728B42DDC8A340">
    <w:name w:val="E20754CD7F9A4AB788728B42DDC8A340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093DFF0AFF7348B3A12A5595A479CB11">
    <w:name w:val="093DFF0AFF7348B3A12A5595A479CB11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F3F98221C60E472787B0482E15D73E61">
    <w:name w:val="F3F98221C60E472787B0482E15D73E61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4A4960A3610D4F16A1D26EECE7D4F9B3">
    <w:name w:val="4A4960A3610D4F16A1D26EECE7D4F9B3"/>
    <w:rsid w:val="00F96BB7"/>
    <w:pPr>
      <w:spacing w:after="0" w:line="276" w:lineRule="auto"/>
    </w:pPr>
    <w:rPr>
      <w:rFonts w:ascii="Arial" w:eastAsia="Arial" w:hAnsi="Arial" w:cs="Arial"/>
      <w:lang w:eastAsia="ja-JP"/>
    </w:rPr>
  </w:style>
  <w:style w:type="paragraph" w:customStyle="1" w:styleId="352A9F92426645B9A342B356F1B22D17">
    <w:name w:val="352A9F92426645B9A342B356F1B22D17"/>
    <w:rsid w:val="00F96BB7"/>
    <w:pPr>
      <w:spacing w:after="0" w:line="276" w:lineRule="auto"/>
    </w:pPr>
    <w:rPr>
      <w:rFonts w:ascii="Arial" w:eastAsia="Arial" w:hAnsi="Arial" w:cs="Arial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4156b28-d2ce-499c-a0a1-c7969f3dc963" xsi:nil="true"/>
    <Has_Teacher_Only_SectionGroup xmlns="34156b28-d2ce-499c-a0a1-c7969f3dc963" xsi:nil="true"/>
    <Owner xmlns="34156b28-d2ce-499c-a0a1-c7969f3dc963">
      <UserInfo>
        <DisplayName/>
        <AccountId xsi:nil="true"/>
        <AccountType/>
      </UserInfo>
    </Owner>
    <Distribution_Groups xmlns="34156b28-d2ce-499c-a0a1-c7969f3dc963" xsi:nil="true"/>
    <Self_Registration_Enabled0 xmlns="34156b28-d2ce-499c-a0a1-c7969f3dc963" xsi:nil="true"/>
    <IsNotebookLocked xmlns="34156b28-d2ce-499c-a0a1-c7969f3dc963" xsi:nil="true"/>
    <FolderType xmlns="34156b28-d2ce-499c-a0a1-c7969f3dc963" xsi:nil="true"/>
    <Students xmlns="34156b28-d2ce-499c-a0a1-c7969f3dc963">
      <UserInfo>
        <DisplayName/>
        <AccountId xsi:nil="true"/>
        <AccountType/>
      </UserInfo>
    </Students>
    <CultureName xmlns="34156b28-d2ce-499c-a0a1-c7969f3dc963" xsi:nil="true"/>
    <Self_Registration_Enabled xmlns="34156b28-d2ce-499c-a0a1-c7969f3dc963" xsi:nil="true"/>
    <Templates xmlns="34156b28-d2ce-499c-a0a1-c7969f3dc963" xsi:nil="true"/>
    <DefaultSectionNames xmlns="34156b28-d2ce-499c-a0a1-c7969f3dc963" xsi:nil="true"/>
    <AppVersion xmlns="34156b28-d2ce-499c-a0a1-c7969f3dc963" xsi:nil="true"/>
    <Invited_Students xmlns="34156b28-d2ce-499c-a0a1-c7969f3dc963" xsi:nil="true"/>
    <TeamsChannelId xmlns="34156b28-d2ce-499c-a0a1-c7969f3dc963" xsi:nil="true"/>
    <Teachers xmlns="34156b28-d2ce-499c-a0a1-c7969f3dc963">
      <UserInfo>
        <DisplayName/>
        <AccountId xsi:nil="true"/>
        <AccountType/>
      </UserInfo>
    </Teachers>
    <Student_Groups xmlns="34156b28-d2ce-499c-a0a1-c7969f3dc963">
      <UserInfo>
        <DisplayName/>
        <AccountId xsi:nil="true"/>
        <AccountType/>
      </UserInfo>
    </Student_Groups>
    <Math_Settings xmlns="34156b28-d2ce-499c-a0a1-c7969f3dc963" xsi:nil="true"/>
    <Is_Collaboration_Space_Locked xmlns="34156b28-d2ce-499c-a0a1-c7969f3dc963" xsi:nil="true"/>
    <Invited_Teachers xmlns="34156b28-d2ce-499c-a0a1-c7969f3dc963" xsi:nil="true"/>
    <LMS_Mappings xmlns="34156b28-d2ce-499c-a0a1-c7969f3dc9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A2972FBE3D41A9202C0B73F777B5" ma:contentTypeVersion="33" ma:contentTypeDescription="Create a new document." ma:contentTypeScope="" ma:versionID="22b8fe952ec82e1507c6f2d8ea7877b2">
  <xsd:schema xmlns:xsd="http://www.w3.org/2001/XMLSchema" xmlns:xs="http://www.w3.org/2001/XMLSchema" xmlns:p="http://schemas.microsoft.com/office/2006/metadata/properties" xmlns:ns3="233caf11-d13f-4154-9a3e-d2afac93bcc1" xmlns:ns4="34156b28-d2ce-499c-a0a1-c7969f3dc963" targetNamespace="http://schemas.microsoft.com/office/2006/metadata/properties" ma:root="true" ma:fieldsID="00db2d86fbbb704f7cbd3a1980fb0afe" ns3:_="" ns4:_="">
    <xsd:import namespace="233caf11-d13f-4154-9a3e-d2afac93bcc1"/>
    <xsd:import namespace="34156b28-d2ce-499c-a0a1-c7969f3dc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caf11-d13f-4154-9a3e-d2afac93b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6b28-d2ce-499c-a0a1-c7969f3dc963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E7C12-9F96-470A-9B95-A93D57A682C5}">
  <ds:schemaRefs>
    <ds:schemaRef ds:uri="http://schemas.microsoft.com/office/2006/metadata/properties"/>
    <ds:schemaRef ds:uri="http://schemas.microsoft.com/office/infopath/2007/PartnerControls"/>
    <ds:schemaRef ds:uri="34156b28-d2ce-499c-a0a1-c7969f3dc963"/>
  </ds:schemaRefs>
</ds:datastoreItem>
</file>

<file path=customXml/itemProps2.xml><?xml version="1.0" encoding="utf-8"?>
<ds:datastoreItem xmlns:ds="http://schemas.openxmlformats.org/officeDocument/2006/customXml" ds:itemID="{8FC9F8FD-2C75-4236-AD72-18FAD26D2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CD019-4487-4146-8C93-04700A6AF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caf11-d13f-4154-9a3e-d2afac93bcc1"/>
    <ds:schemaRef ds:uri="34156b28-d2ce-499c-a0a1-c7969f3d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Saliba</dc:creator>
  <cp:lastModifiedBy>AKANE TSCHIRPIG</cp:lastModifiedBy>
  <cp:revision>5</cp:revision>
  <cp:lastPrinted>2021-07-05T03:39:00Z</cp:lastPrinted>
  <dcterms:created xsi:type="dcterms:W3CDTF">2022-08-15T02:37:00Z</dcterms:created>
  <dcterms:modified xsi:type="dcterms:W3CDTF">2023-04-23T07:57:00Z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0x0101006BD0A2972FBE3D41A9202C0B73F777B5</vt:lpwstr>
  </property>
</Properties>
</file>